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D6" w:rsidRPr="00835619" w:rsidRDefault="00835619" w:rsidP="000E383A">
      <w:pPr>
        <w:jc w:val="both"/>
        <w:rPr>
          <w:b/>
        </w:rPr>
      </w:pPr>
      <w:r w:rsidRPr="00835619">
        <w:rPr>
          <w:b/>
        </w:rPr>
        <w:t>Adatvédelmi N</w:t>
      </w:r>
      <w:r w:rsidR="00DB79FA" w:rsidRPr="00835619">
        <w:rPr>
          <w:b/>
        </w:rPr>
        <w:t>yilatkozat</w:t>
      </w:r>
    </w:p>
    <w:p w:rsidR="00DB79FA" w:rsidRDefault="00461524" w:rsidP="000E383A">
      <w:pPr>
        <w:jc w:val="both"/>
      </w:pPr>
      <w:hyperlink r:id="rId7" w:history="1">
        <w:r w:rsidR="00DB79FA" w:rsidRPr="00377E97">
          <w:rPr>
            <w:rStyle w:val="Hiperhivatkozs"/>
          </w:rPr>
          <w:t>www.tandemplussz.hu</w:t>
        </w:r>
      </w:hyperlink>
    </w:p>
    <w:p w:rsidR="00DB79FA" w:rsidRPr="00835619" w:rsidRDefault="00DB79FA" w:rsidP="000E383A">
      <w:pPr>
        <w:pStyle w:val="Listaszerbekezds"/>
        <w:numPr>
          <w:ilvl w:val="0"/>
          <w:numId w:val="3"/>
        </w:numPr>
        <w:jc w:val="both"/>
        <w:rPr>
          <w:b/>
        </w:rPr>
      </w:pPr>
      <w:r w:rsidRPr="00835619">
        <w:rPr>
          <w:b/>
        </w:rPr>
        <w:t>Preambulum</w:t>
      </w:r>
    </w:p>
    <w:p w:rsidR="00DB79FA" w:rsidRDefault="00DB79FA" w:rsidP="000E383A">
      <w:pPr>
        <w:jc w:val="both"/>
      </w:pPr>
      <w:r>
        <w:t>A Tandem Plussz Kft.  (to</w:t>
      </w:r>
      <w:r w:rsidR="00835619">
        <w:t xml:space="preserve">vábbiakban: Szolgáltató) </w:t>
      </w:r>
      <w:hyperlink r:id="rId8" w:history="1">
        <w:r w:rsidRPr="00377E97">
          <w:rPr>
            <w:rStyle w:val="Hiperhivatkozs"/>
          </w:rPr>
          <w:t>www.tandemplussz.hu</w:t>
        </w:r>
      </w:hyperlink>
      <w:r>
        <w:t xml:space="preserve"> domain néven elérhető honlapjának (a továbbiakban: Honlap) célja a személy- és tehergépjárművek javítása, alkatrész kis- és nagykereskedelem, szállítmányozás.</w:t>
      </w:r>
    </w:p>
    <w:p w:rsidR="00DB79FA" w:rsidRDefault="00DB79FA" w:rsidP="000E383A">
      <w:pPr>
        <w:jc w:val="both"/>
      </w:pPr>
      <w:r>
        <w:t>Az adatok kez</w:t>
      </w:r>
      <w:r w:rsidR="00835619">
        <w:t>el</w:t>
      </w:r>
      <w:r>
        <w:t>é</w:t>
      </w:r>
      <w:r w:rsidR="00835619">
        <w:t>sével összefüggésben Szolgáltató</w:t>
      </w:r>
      <w:r>
        <w:t xml:space="preserve"> ezúton tájékoztatja </w:t>
      </w:r>
      <w:r w:rsidR="00835619">
        <w:t>a honlapot igénybe vevő felhasz</w:t>
      </w:r>
      <w:r>
        <w:t>n</w:t>
      </w:r>
      <w:r w:rsidR="00835619">
        <w:t>á</w:t>
      </w:r>
      <w:r>
        <w:t>lókat a honlapon ált</w:t>
      </w:r>
      <w:r w:rsidR="00835619">
        <w:t xml:space="preserve">ala kezelt személyes adatokról, </w:t>
      </w:r>
      <w:r>
        <w:t>a személyes adatok kezelése körében követett elveiről és gyakorlatáról, a személyes adatok védelme érdekében tett szervezési és technikai intézkedéseiről, valamint az érintettek jogai gyakorlásának módjáról és lehetőségeiről. Szolgáltató a rögzített személyes adatokat bizalmasan, az adatvédelmi jogszabályokkal és nemzetközi ajánlásokkal összhangban, a jelen nyilatkozatnak megfelelően kezeli.</w:t>
      </w:r>
    </w:p>
    <w:p w:rsidR="00DB79FA" w:rsidRDefault="00DB79FA" w:rsidP="000E383A">
      <w:pPr>
        <w:jc w:val="both"/>
      </w:pPr>
      <w:r>
        <w:t>A jelen Nyilatkozat célja, hogy a Szolgáltató által nyújtott szolgáltatások minden területén, minden egyén számára, tekintet nélkül nemzetiségre vagy lakóhelyére, biztosítva legyen, hogy jogait és alapvető szabadságjogait, különösen a magánélethez való jogát tiszteletben tartsák a személyes adatainak gépi feldolgozása során (adatvédelem).</w:t>
      </w:r>
    </w:p>
    <w:p w:rsidR="00DB79FA" w:rsidRDefault="00DB79FA" w:rsidP="000E383A">
      <w:pPr>
        <w:jc w:val="both"/>
      </w:pPr>
      <w:r>
        <w:t>A honlap használatával Ön, mint felhasználó elfogadja jelen Adatvédelmi Nyilatkozat rendelkezéseit.</w:t>
      </w:r>
    </w:p>
    <w:p w:rsidR="00DB79FA" w:rsidRDefault="00DB79FA" w:rsidP="000E383A">
      <w:pPr>
        <w:jc w:val="both"/>
      </w:pPr>
    </w:p>
    <w:p w:rsidR="00DB79FA" w:rsidRPr="00B847F1" w:rsidRDefault="00B847F1" w:rsidP="000E383A">
      <w:pPr>
        <w:jc w:val="both"/>
        <w:rPr>
          <w:b/>
        </w:rPr>
      </w:pPr>
      <w:r w:rsidRPr="00B847F1">
        <w:rPr>
          <w:b/>
        </w:rPr>
        <w:t>2.</w:t>
      </w:r>
      <w:r w:rsidR="00DB79FA" w:rsidRPr="00B847F1">
        <w:rPr>
          <w:b/>
        </w:rPr>
        <w:t>Fogalmak</w:t>
      </w:r>
    </w:p>
    <w:p w:rsidR="00DB79FA" w:rsidRDefault="00DB79FA" w:rsidP="000E383A">
      <w:pPr>
        <w:jc w:val="both"/>
      </w:pPr>
      <w:r>
        <w:t>Az 1992. évi LXIII. törvény (továbbiakban Avtv.) rendelkezik a személyes adatok védelméről és a közérdekű adatok nyilvánosságáról. A törvény értelmében:</w:t>
      </w:r>
    </w:p>
    <w:p w:rsidR="00DB79FA" w:rsidRDefault="00FB38D7" w:rsidP="000E383A">
      <w:pPr>
        <w:pStyle w:val="Listaszerbekezds"/>
        <w:numPr>
          <w:ilvl w:val="1"/>
          <w:numId w:val="5"/>
        </w:numPr>
        <w:jc w:val="both"/>
      </w:pPr>
      <w:r w:rsidRPr="00B847F1">
        <w:rPr>
          <w:b/>
        </w:rPr>
        <w:t>Személyes adat:</w:t>
      </w:r>
      <w:r>
        <w:t xml:space="preserve"> bármely meghatározott (azonosított vagy azonosítható) természetes személlyel (a továbbiakban: érintett) kapcsolatba hozható adat, az adatból levonható, az érintettre vonatkozó következtetés. A személyes adat az adatkezelés során mindaddig megőrzi e minőségét, amíg kapcsolata az érintettel helyreállítható. A személy különösen akkor tekinthető azonosíthatónak, ha őt – közvetlenül vagy közvetve – név, azonosító jel, illetőleg egy vagy több, fizikai, fiziológia, mentális, gazdasági, kulturális vagy szociális azonosságra jellemző tényező alapján azonosítani lehet.</w:t>
      </w:r>
    </w:p>
    <w:p w:rsidR="00FB38D7" w:rsidRDefault="00FB38D7" w:rsidP="000E383A">
      <w:pPr>
        <w:jc w:val="both"/>
      </w:pPr>
      <w:r>
        <w:t>2.2</w:t>
      </w:r>
      <w:r w:rsidR="00B847F1">
        <w:t>.</w:t>
      </w:r>
      <w:r>
        <w:t xml:space="preserve"> </w:t>
      </w:r>
      <w:r w:rsidRPr="00B847F1">
        <w:rPr>
          <w:b/>
        </w:rPr>
        <w:t>Adatkezelés:</w:t>
      </w:r>
      <w:r w:rsidR="00B847F1">
        <w:t xml:space="preserve"> </w:t>
      </w:r>
      <w:r>
        <w:t>az alkalmazott eljárástól függetlenül az adatokon végzett bármely művelet vagy a műveletek összessége, így például gyűjtése, felvétele, rögzítése, rendszerezése, tárolása, megváltoztatása, felhasználása, továbbítása, nyilvánosságra hozatala, összehangolásának megakadályozása.</w:t>
      </w:r>
      <w:r w:rsidR="00B847F1">
        <w:t xml:space="preserve"> </w:t>
      </w:r>
      <w:r>
        <w:t>Adatkezelésnek számít a fénykép-, hang- vagy képfelvétel készítése, valamint a személy azonosítására alkalmas fizikai jellemzők (pl. ujj- vagy tenyérnyomat, DNS-minta, íriszkép) rögzítése is.</w:t>
      </w:r>
    </w:p>
    <w:p w:rsidR="00FB38D7" w:rsidRDefault="00FB38D7" w:rsidP="000E383A">
      <w:pPr>
        <w:jc w:val="both"/>
      </w:pPr>
      <w:r>
        <w:t>2.3</w:t>
      </w:r>
      <w:r w:rsidR="00B847F1">
        <w:t>.</w:t>
      </w:r>
      <w:r>
        <w:t xml:space="preserve"> </w:t>
      </w:r>
      <w:r w:rsidRPr="00B847F1">
        <w:rPr>
          <w:b/>
        </w:rPr>
        <w:t>Adatkezelő:</w:t>
      </w:r>
      <w:r>
        <w:t xml:space="preserve">  az a természetes vagy jogi személy, illetve jogi személyiséggel nem rendelkező szervezet, aki </w:t>
      </w:r>
      <w:r w:rsidR="00B847F1">
        <w:t xml:space="preserve"> </w:t>
      </w:r>
      <w:r>
        <w:t xml:space="preserve">vagy amely az adat kezelésének célját meghatározza, az adatkezelésre (beleértve a </w:t>
      </w:r>
      <w:r>
        <w:lastRenderedPageBreak/>
        <w:t>felhasznált eszközt) vonatkozó döntéseket meghozza és végrehajtja, vagy az általa megbízott adatfeldolgozóval végrehajtatja;</w:t>
      </w:r>
    </w:p>
    <w:p w:rsidR="00FB38D7" w:rsidRDefault="00B847F1" w:rsidP="000E383A">
      <w:pPr>
        <w:jc w:val="both"/>
      </w:pPr>
      <w:r>
        <w:t xml:space="preserve">2.4. </w:t>
      </w:r>
      <w:r w:rsidRPr="000E383A">
        <w:rPr>
          <w:b/>
        </w:rPr>
        <w:t>Adatfeldolgozás:</w:t>
      </w:r>
      <w:r>
        <w:t xml:space="preserve"> </w:t>
      </w:r>
      <w:r w:rsidR="00FB38D7">
        <w:t>az adatkezelési műveletekhez kapcsolódó technikai feladatok elvégzése, függetlenül a műveletek végrehajtásához alkalmazott módszertől és eszköztől, valamint az alkalmazás helyétől.</w:t>
      </w:r>
    </w:p>
    <w:p w:rsidR="00FB38D7" w:rsidRDefault="00FB38D7" w:rsidP="000E383A">
      <w:pPr>
        <w:jc w:val="both"/>
      </w:pPr>
      <w:r>
        <w:t xml:space="preserve">2.5. </w:t>
      </w:r>
      <w:r w:rsidRPr="000E383A">
        <w:rPr>
          <w:b/>
        </w:rPr>
        <w:t>Adattovábbítás:</w:t>
      </w:r>
      <w:r>
        <w:t xml:space="preserve"> valamely adat hozzáférhetővé tétele meghatározott harmadik személy számára.</w:t>
      </w:r>
    </w:p>
    <w:p w:rsidR="00FB38D7" w:rsidRDefault="00FB38D7" w:rsidP="000E383A">
      <w:pPr>
        <w:jc w:val="both"/>
      </w:pPr>
      <w:r>
        <w:t xml:space="preserve">2.6. </w:t>
      </w:r>
      <w:r w:rsidRPr="000E383A">
        <w:rPr>
          <w:b/>
        </w:rPr>
        <w:t>Nyilvánosságra hozatal:</w:t>
      </w:r>
      <w:r>
        <w:t xml:space="preserve"> valamely adat bárki számára hozzáférhetővé tétele</w:t>
      </w:r>
    </w:p>
    <w:p w:rsidR="00754FC7" w:rsidRDefault="00754FC7" w:rsidP="000E383A">
      <w:pPr>
        <w:jc w:val="both"/>
      </w:pPr>
      <w:r>
        <w:t xml:space="preserve">2.7. </w:t>
      </w:r>
      <w:r w:rsidRPr="000E383A">
        <w:rPr>
          <w:b/>
        </w:rPr>
        <w:t>Adattörlés:</w:t>
      </w:r>
      <w:r>
        <w:t xml:space="preserve"> az adatok felismerhetetlenné tétele oly módon, hogy a helyreállításuk nem lehetséges.</w:t>
      </w:r>
    </w:p>
    <w:p w:rsidR="00754FC7" w:rsidRDefault="00754FC7" w:rsidP="000E383A">
      <w:pPr>
        <w:jc w:val="both"/>
      </w:pPr>
      <w:r>
        <w:t xml:space="preserve">2.8. </w:t>
      </w:r>
      <w:r w:rsidRPr="000E383A">
        <w:rPr>
          <w:b/>
        </w:rPr>
        <w:t>Hozzájárulás:</w:t>
      </w:r>
      <w:r>
        <w:t xml:space="preserve"> az érintett kívánságának önkéntes és határozott kinyilvánítása, amely megfelelő tájékoztatáson alapul, és amellyel félreérthetetlen beleegyezését a rá vonatkozó személyes adatok – teljes</w:t>
      </w:r>
      <w:r w:rsidR="000E383A">
        <w:t xml:space="preserve"> </w:t>
      </w:r>
      <w:r>
        <w:t>körű vagy egyes műveletekre kiterjedő – kezeléséhez</w:t>
      </w:r>
    </w:p>
    <w:p w:rsidR="000E383A" w:rsidRPr="000E383A" w:rsidRDefault="000E383A" w:rsidP="000E383A">
      <w:pPr>
        <w:jc w:val="both"/>
        <w:rPr>
          <w:b/>
        </w:rPr>
      </w:pPr>
    </w:p>
    <w:p w:rsidR="00754FC7" w:rsidRPr="000E383A" w:rsidRDefault="00754FC7" w:rsidP="000E383A">
      <w:pPr>
        <w:pStyle w:val="Listaszerbekezds"/>
        <w:numPr>
          <w:ilvl w:val="0"/>
          <w:numId w:val="5"/>
        </w:numPr>
        <w:jc w:val="both"/>
        <w:rPr>
          <w:b/>
        </w:rPr>
      </w:pPr>
      <w:r w:rsidRPr="000E383A">
        <w:rPr>
          <w:b/>
        </w:rPr>
        <w:t>Az adatkezelő megnevezése, elérhetőségei</w:t>
      </w:r>
    </w:p>
    <w:p w:rsidR="00754FC7" w:rsidRDefault="00754FC7" w:rsidP="000E383A">
      <w:pPr>
        <w:pStyle w:val="Listaszerbekezds"/>
        <w:jc w:val="both"/>
      </w:pPr>
    </w:p>
    <w:p w:rsidR="00754FC7" w:rsidRDefault="00754FC7" w:rsidP="000E383A">
      <w:pPr>
        <w:pStyle w:val="Listaszerbekezds"/>
        <w:jc w:val="both"/>
      </w:pPr>
      <w:r>
        <w:t>Szolgáltató adatai</w:t>
      </w:r>
      <w:r w:rsidR="000E383A">
        <w:t>:</w:t>
      </w:r>
    </w:p>
    <w:p w:rsidR="00754FC7" w:rsidRDefault="00754FC7" w:rsidP="000E383A">
      <w:pPr>
        <w:pStyle w:val="Listaszerbekezds"/>
        <w:jc w:val="both"/>
      </w:pPr>
      <w:r>
        <w:t xml:space="preserve">Cégnév: </w:t>
      </w:r>
      <w:r w:rsidR="000E383A">
        <w:tab/>
      </w:r>
      <w:r w:rsidR="000E383A">
        <w:tab/>
      </w:r>
      <w:r w:rsidR="000E383A">
        <w:tab/>
      </w:r>
      <w:r>
        <w:t xml:space="preserve">Tandem Plussz Kft. </w:t>
      </w:r>
    </w:p>
    <w:p w:rsidR="00754FC7" w:rsidRDefault="00754FC7" w:rsidP="000E383A">
      <w:pPr>
        <w:pStyle w:val="Listaszerbekezds"/>
        <w:jc w:val="both"/>
      </w:pPr>
      <w:r>
        <w:t xml:space="preserve">Székhely: </w:t>
      </w:r>
      <w:r w:rsidR="000E383A">
        <w:tab/>
      </w:r>
      <w:r w:rsidR="000E383A">
        <w:tab/>
      </w:r>
      <w:r w:rsidR="000E383A">
        <w:tab/>
      </w:r>
      <w:r>
        <w:t>2315 Szigethalom, Mű út 270.</w:t>
      </w:r>
    </w:p>
    <w:p w:rsidR="00754FC7" w:rsidRDefault="00754FC7" w:rsidP="000E383A">
      <w:pPr>
        <w:pStyle w:val="Listaszerbekezds"/>
        <w:jc w:val="both"/>
      </w:pPr>
      <w:r>
        <w:t>Képviselő neve:</w:t>
      </w:r>
      <w:r w:rsidR="000E383A">
        <w:tab/>
      </w:r>
      <w:r w:rsidR="000E383A">
        <w:tab/>
      </w:r>
      <w:r w:rsidR="000E383A">
        <w:tab/>
      </w:r>
      <w:r>
        <w:t xml:space="preserve"> Dörfler Richárd Zsolt</w:t>
      </w:r>
    </w:p>
    <w:p w:rsidR="00754FC7" w:rsidRDefault="00754FC7" w:rsidP="000E383A">
      <w:pPr>
        <w:pStyle w:val="Listaszerbekezds"/>
        <w:jc w:val="both"/>
      </w:pPr>
      <w:r>
        <w:t xml:space="preserve">Elektronikus levélcím: </w:t>
      </w:r>
      <w:r w:rsidR="000E383A">
        <w:tab/>
      </w:r>
      <w:r w:rsidR="000E383A">
        <w:tab/>
      </w:r>
      <w:hyperlink r:id="rId9" w:history="1">
        <w:r w:rsidRPr="00377E97">
          <w:rPr>
            <w:rStyle w:val="Hiperhivatkozs"/>
          </w:rPr>
          <w:t>info@tandemplussz.hu</w:t>
        </w:r>
      </w:hyperlink>
    </w:p>
    <w:p w:rsidR="00754FC7" w:rsidRDefault="00754FC7" w:rsidP="000E383A">
      <w:pPr>
        <w:pStyle w:val="Listaszerbekezds"/>
        <w:jc w:val="both"/>
      </w:pPr>
      <w:r>
        <w:t xml:space="preserve">Cégjegyzékszám: </w:t>
      </w:r>
      <w:r w:rsidR="000E383A">
        <w:tab/>
      </w:r>
      <w:r w:rsidR="000E383A">
        <w:tab/>
      </w:r>
      <w:r>
        <w:t>13-09-064744</w:t>
      </w:r>
    </w:p>
    <w:p w:rsidR="00754FC7" w:rsidRDefault="00754FC7" w:rsidP="000E383A">
      <w:pPr>
        <w:pStyle w:val="Listaszerbekezds"/>
        <w:jc w:val="both"/>
      </w:pPr>
      <w:r>
        <w:t>Nyilvántartó hatóság:</w:t>
      </w:r>
      <w:r w:rsidR="000E383A">
        <w:tab/>
      </w:r>
      <w:r>
        <w:t xml:space="preserve"> </w:t>
      </w:r>
      <w:r w:rsidR="000E383A">
        <w:tab/>
      </w:r>
      <w:r>
        <w:t>Budapest Környéki Törvényszék Cégbírósága</w:t>
      </w:r>
    </w:p>
    <w:p w:rsidR="00754FC7" w:rsidRDefault="00754FC7" w:rsidP="000E383A">
      <w:pPr>
        <w:pStyle w:val="Listaszerbekezds"/>
        <w:jc w:val="both"/>
      </w:pPr>
      <w:r>
        <w:t>Adószám:</w:t>
      </w:r>
      <w:r w:rsidR="000E383A">
        <w:tab/>
      </w:r>
      <w:r w:rsidR="000E383A">
        <w:tab/>
      </w:r>
      <w:r w:rsidR="000E383A">
        <w:tab/>
      </w:r>
      <w:r>
        <w:t xml:space="preserve"> 10665624-2-13</w:t>
      </w:r>
    </w:p>
    <w:p w:rsidR="00754FC7" w:rsidRDefault="00754FC7" w:rsidP="000E383A">
      <w:pPr>
        <w:pStyle w:val="Listaszerbekezds"/>
        <w:jc w:val="both"/>
      </w:pPr>
      <w:r>
        <w:t>Számlavezető pénzintézet:</w:t>
      </w:r>
      <w:r w:rsidR="000E383A">
        <w:tab/>
      </w:r>
      <w:r>
        <w:t xml:space="preserve"> Budapest Bank Zrt.</w:t>
      </w:r>
    </w:p>
    <w:p w:rsidR="00754FC7" w:rsidRDefault="00754FC7" w:rsidP="000E383A">
      <w:pPr>
        <w:pStyle w:val="Listaszerbekezds"/>
        <w:jc w:val="both"/>
      </w:pPr>
      <w:r>
        <w:t xml:space="preserve">Pénzforgalmi jelzőszám: </w:t>
      </w:r>
      <w:r w:rsidR="000E383A">
        <w:tab/>
      </w:r>
      <w:r>
        <w:t>10103850-14885841-00000007</w:t>
      </w:r>
    </w:p>
    <w:p w:rsidR="00754FC7" w:rsidRDefault="00754FC7" w:rsidP="000E383A">
      <w:pPr>
        <w:pStyle w:val="Listaszerbekezds"/>
        <w:jc w:val="both"/>
      </w:pPr>
    </w:p>
    <w:p w:rsidR="00754FC7" w:rsidRPr="000E383A" w:rsidRDefault="00754FC7" w:rsidP="000E383A">
      <w:pPr>
        <w:pStyle w:val="Listaszerbekezds"/>
        <w:numPr>
          <w:ilvl w:val="0"/>
          <w:numId w:val="5"/>
        </w:numPr>
        <w:jc w:val="both"/>
        <w:rPr>
          <w:b/>
        </w:rPr>
      </w:pPr>
      <w:r w:rsidRPr="000E383A">
        <w:rPr>
          <w:b/>
        </w:rPr>
        <w:t>Az adatkezelő nyilvántartásba vételi azonosítója</w:t>
      </w:r>
    </w:p>
    <w:p w:rsidR="00754FC7" w:rsidRDefault="00754FC7" w:rsidP="000E383A">
      <w:pPr>
        <w:pStyle w:val="Listaszerbekezds"/>
        <w:jc w:val="both"/>
      </w:pPr>
      <w:r>
        <w:t>Adatkezelési nyilvántartási szám: NAIH-146457/2018</w:t>
      </w:r>
    </w:p>
    <w:p w:rsidR="00754FC7" w:rsidRDefault="00754FC7" w:rsidP="000E383A">
      <w:pPr>
        <w:pStyle w:val="Listaszerbekezds"/>
        <w:jc w:val="both"/>
      </w:pPr>
    </w:p>
    <w:p w:rsidR="00754FC7" w:rsidRDefault="00754FC7" w:rsidP="000E383A">
      <w:pPr>
        <w:pStyle w:val="Listaszerbekezds"/>
        <w:numPr>
          <w:ilvl w:val="0"/>
          <w:numId w:val="5"/>
        </w:numPr>
        <w:jc w:val="both"/>
        <w:rPr>
          <w:b/>
        </w:rPr>
      </w:pPr>
      <w:r w:rsidRPr="000E383A">
        <w:rPr>
          <w:b/>
        </w:rPr>
        <w:t>Az adatkezelés meghatározása és jogalapja</w:t>
      </w:r>
    </w:p>
    <w:p w:rsidR="000E383A" w:rsidRPr="000E383A" w:rsidRDefault="000E383A" w:rsidP="000E383A">
      <w:pPr>
        <w:pStyle w:val="Listaszerbekezds"/>
        <w:ind w:left="360"/>
        <w:jc w:val="both"/>
        <w:rPr>
          <w:b/>
        </w:rPr>
      </w:pPr>
    </w:p>
    <w:p w:rsidR="00754FC7" w:rsidRDefault="00754FC7" w:rsidP="000E383A">
      <w:pPr>
        <w:pStyle w:val="Listaszerbekezds"/>
        <w:numPr>
          <w:ilvl w:val="1"/>
          <w:numId w:val="5"/>
        </w:numPr>
        <w:jc w:val="both"/>
      </w:pPr>
      <w:r>
        <w:t>Az adatkezelés, így a honlapon regisztráló felhasználókra vonatkozó adatok rögzítése, a honlapon elérhető szolgáltatások üzemeltetéséhez, a kapcsolattartáshoz és tájékoztatáshoz szükséges mértékben történik.</w:t>
      </w:r>
    </w:p>
    <w:p w:rsidR="00754FC7" w:rsidRDefault="00754FC7" w:rsidP="000E383A">
      <w:pPr>
        <w:pStyle w:val="Listaszerbekezds"/>
        <w:numPr>
          <w:ilvl w:val="1"/>
          <w:numId w:val="5"/>
        </w:numPr>
        <w:jc w:val="both"/>
      </w:pPr>
      <w:r>
        <w:t>Az adatkezelésre a H</w:t>
      </w:r>
      <w:r w:rsidR="000E383A">
        <w:t>onlapot igénybe vevő felhasználók önkéntes hozzájá</w:t>
      </w:r>
      <w:r>
        <w:t>rulásával kerül sor, amely hozzájárulás terjedelmét a 6. pont rendelkezései határozzák meg. a Felhasználók a hozzájárulást a regisztrációval adják meg.</w:t>
      </w:r>
    </w:p>
    <w:p w:rsidR="00754FC7" w:rsidRDefault="00754FC7" w:rsidP="000E383A">
      <w:pPr>
        <w:pStyle w:val="Listaszerbekezds"/>
        <w:numPr>
          <w:ilvl w:val="1"/>
          <w:numId w:val="5"/>
        </w:numPr>
        <w:jc w:val="both"/>
      </w:pPr>
      <w:r>
        <w:t xml:space="preserve"> A személyes adatok kezelésére így az Avtv. 3. </w:t>
      </w:r>
      <w:r w:rsidR="00C90FAF">
        <w:t>§ (1) bekezdés a) pontja alapján, az elektronikus kereskedelmi szolgáltatások, valamint az információs társadalommal összefüggő szolgáltatások egyes kérdéseiről szóló 2001. évi CVIII. törvény (Ektv.), valamint a regisztráló felhasználók önkéntes hozzájárulása alapján kerül sor.</w:t>
      </w:r>
    </w:p>
    <w:p w:rsidR="000E383A" w:rsidRDefault="000E383A" w:rsidP="000E383A">
      <w:pPr>
        <w:pStyle w:val="Listaszerbekezds"/>
        <w:ind w:left="360"/>
        <w:jc w:val="both"/>
      </w:pPr>
    </w:p>
    <w:p w:rsidR="00C90FAF" w:rsidRDefault="00C90FAF" w:rsidP="000E383A">
      <w:pPr>
        <w:pStyle w:val="Listaszerbekezds"/>
        <w:numPr>
          <w:ilvl w:val="0"/>
          <w:numId w:val="5"/>
        </w:numPr>
        <w:jc w:val="both"/>
        <w:rPr>
          <w:b/>
        </w:rPr>
      </w:pPr>
      <w:r w:rsidRPr="000E383A">
        <w:rPr>
          <w:b/>
        </w:rPr>
        <w:t>A kezelt adatok köre</w:t>
      </w:r>
    </w:p>
    <w:p w:rsidR="000E383A" w:rsidRPr="000E383A" w:rsidRDefault="000E383A" w:rsidP="000E383A">
      <w:pPr>
        <w:pStyle w:val="Listaszerbekezds"/>
        <w:ind w:left="360"/>
        <w:jc w:val="both"/>
        <w:rPr>
          <w:b/>
        </w:rPr>
      </w:pPr>
    </w:p>
    <w:p w:rsidR="00C90FAF" w:rsidRDefault="00C90FAF" w:rsidP="000E383A">
      <w:pPr>
        <w:pStyle w:val="Listaszerbekezds"/>
        <w:numPr>
          <w:ilvl w:val="1"/>
          <w:numId w:val="5"/>
        </w:numPr>
        <w:jc w:val="both"/>
      </w:pPr>
      <w:r w:rsidRPr="000E383A">
        <w:rPr>
          <w:b/>
        </w:rPr>
        <w:t>Felhasználók</w:t>
      </w:r>
      <w:r>
        <w:t xml:space="preserve"> esetében a honlap használata során az adatkez</w:t>
      </w:r>
      <w:r w:rsidR="000E383A">
        <w:t>el</w:t>
      </w:r>
      <w:r>
        <w:t>ő rögzíti a felhasználó IP címét, a honlap meglátogatásának kezdő és befejező időpontját, a böngésző és az operációs rendszer típusát. Ezen adatok naplózását a rendszer folyamatosan végzi, de nem kapcsolja össze a regisztráció során vagy</w:t>
      </w:r>
      <w:r w:rsidR="000E383A">
        <w:t xml:space="preserve"> </w:t>
      </w:r>
      <w:r>
        <w:t>a felhasználás során megadott adatokkal.  Az így nyert adatokhoz csak az adatkez</w:t>
      </w:r>
      <w:r w:rsidR="000E383A">
        <w:t xml:space="preserve">elő fér hozzá. </w:t>
      </w:r>
      <w:r>
        <w:t xml:space="preserve"> A honlap nem regisztrált látogatónak számítógépét a rendszer egy ún. cookie-val azonosítja. A cookie (süti) a látogató szokásainak rögzítésére alkalmas. A felhasználók személyes adatainak kezelésére nem kerül sor.</w:t>
      </w:r>
    </w:p>
    <w:p w:rsidR="00CF393E" w:rsidRDefault="00CF393E" w:rsidP="00CF393E">
      <w:pPr>
        <w:pStyle w:val="Listaszerbekezds"/>
        <w:numPr>
          <w:ilvl w:val="1"/>
          <w:numId w:val="5"/>
        </w:numPr>
        <w:jc w:val="both"/>
      </w:pPr>
      <w:r>
        <w:t xml:space="preserve">Google Analytics cookie: A Google Analytics a Google elemző eszköze, amely abban segít a weboldalak és alkalmazások tulajdonosainak, hogy pontosabb képet kapjanak látogatóik tevékenységeiről. A szolgáltatás cookie-kat használhat, hogy információkat gyűjtsön és jelentést készítsen a weboldal használatára vonatkozó statisztikai adatokból anélkül, hogy egyénileg azonosítaná a látogatókat a Google számára. A Google Analytics által használt fő cookie a „__ga” cookie. </w:t>
      </w:r>
    </w:p>
    <w:p w:rsidR="00C90FAF" w:rsidRDefault="00C90FAF" w:rsidP="000E383A">
      <w:pPr>
        <w:pStyle w:val="Listaszerbekezds"/>
        <w:numPr>
          <w:ilvl w:val="1"/>
          <w:numId w:val="5"/>
        </w:numPr>
        <w:jc w:val="both"/>
      </w:pPr>
      <w:r>
        <w:t xml:space="preserve"> </w:t>
      </w:r>
      <w:r w:rsidRPr="000E383A">
        <w:rPr>
          <w:b/>
        </w:rPr>
        <w:t>Regisztrált felhasználók</w:t>
      </w:r>
      <w:r>
        <w:t xml:space="preserve"> esetében Szolgáltató a köve</w:t>
      </w:r>
      <w:r w:rsidR="000E383A">
        <w:t>tkező személyes adatokat kezeli</w:t>
      </w:r>
      <w:r>
        <w:t>: E-mail.</w:t>
      </w:r>
      <w:bookmarkStart w:id="0" w:name="_GoBack"/>
      <w:bookmarkEnd w:id="0"/>
    </w:p>
    <w:p w:rsidR="000E383A" w:rsidRDefault="000E383A" w:rsidP="000E383A">
      <w:pPr>
        <w:pStyle w:val="Listaszerbekezds"/>
        <w:ind w:left="360"/>
        <w:jc w:val="both"/>
      </w:pPr>
    </w:p>
    <w:p w:rsidR="00C90FAF" w:rsidRPr="000E383A" w:rsidRDefault="00C90FAF" w:rsidP="000E383A">
      <w:pPr>
        <w:pStyle w:val="Listaszerbekezds"/>
        <w:numPr>
          <w:ilvl w:val="0"/>
          <w:numId w:val="5"/>
        </w:numPr>
        <w:jc w:val="both"/>
        <w:rPr>
          <w:b/>
        </w:rPr>
      </w:pPr>
      <w:r w:rsidRPr="000E383A">
        <w:rPr>
          <w:b/>
        </w:rPr>
        <w:t>Az adatkezelés célja</w:t>
      </w:r>
    </w:p>
    <w:p w:rsidR="00C90FAF" w:rsidRDefault="00C90FAF" w:rsidP="000E383A">
      <w:pPr>
        <w:pStyle w:val="Listaszerbekezds"/>
        <w:numPr>
          <w:ilvl w:val="1"/>
          <w:numId w:val="5"/>
        </w:numPr>
        <w:jc w:val="both"/>
      </w:pPr>
      <w:r>
        <w:t>A személyes adatok kezelésének célja:</w:t>
      </w:r>
    </w:p>
    <w:p w:rsidR="00C90FAF" w:rsidRDefault="00C90FAF" w:rsidP="000E383A">
      <w:pPr>
        <w:pStyle w:val="Listaszerbekezds"/>
        <w:jc w:val="both"/>
      </w:pPr>
      <w:r>
        <w:t>-</w:t>
      </w:r>
      <w:r w:rsidR="000E383A">
        <w:t xml:space="preserve"> </w:t>
      </w:r>
      <w:r>
        <w:t>a Honlap látogatóinak a Honlapon keresztül elérhető szolgáltatások igénybevételéhez szükséges azonosítása;</w:t>
      </w:r>
    </w:p>
    <w:p w:rsidR="00C90FAF" w:rsidRDefault="00C90FAF" w:rsidP="000E383A">
      <w:pPr>
        <w:pStyle w:val="Listaszerbekezds"/>
        <w:jc w:val="both"/>
      </w:pPr>
      <w:r>
        <w:t>-</w:t>
      </w:r>
      <w:r w:rsidR="000E383A">
        <w:t xml:space="preserve"> </w:t>
      </w:r>
      <w:r>
        <w:t>a Honlapon történő szerződéskötés és igény szerint a kiszállítás lehetővé tétele</w:t>
      </w:r>
    </w:p>
    <w:p w:rsidR="00C90FAF" w:rsidRDefault="00C90FAF" w:rsidP="000E383A">
      <w:pPr>
        <w:pStyle w:val="Listaszerbekezds"/>
        <w:jc w:val="both"/>
      </w:pPr>
      <w:r>
        <w:t>- a szolgáltatások nyújtásának, a teljesítés megfelelőségének dokumentálása, számlázás;</w:t>
      </w:r>
    </w:p>
    <w:p w:rsidR="00C90FAF" w:rsidRDefault="00C90FAF" w:rsidP="000E383A">
      <w:pPr>
        <w:pStyle w:val="Listaszerbekezds"/>
        <w:jc w:val="both"/>
      </w:pPr>
      <w:r>
        <w:t>-</w:t>
      </w:r>
      <w:r w:rsidR="000E383A">
        <w:t xml:space="preserve"> </w:t>
      </w:r>
      <w:r>
        <w:t>illetéktelenek személyes adatokhoz való hozzáférésének megakadályozása;</w:t>
      </w:r>
    </w:p>
    <w:p w:rsidR="00C90FAF" w:rsidRDefault="00C90FAF" w:rsidP="000E383A">
      <w:pPr>
        <w:pStyle w:val="Listaszerbekezds"/>
        <w:jc w:val="both"/>
      </w:pPr>
      <w:r>
        <w:t>- a törvény által elrendelt adatkezelésnek és adatszolgáltatások teljesíthetősége;</w:t>
      </w:r>
    </w:p>
    <w:p w:rsidR="00C90FAF" w:rsidRDefault="000E383A" w:rsidP="000E383A">
      <w:pPr>
        <w:pStyle w:val="Listaszerbekezds"/>
        <w:jc w:val="both"/>
      </w:pPr>
      <w:r>
        <w:t xml:space="preserve">- a </w:t>
      </w:r>
      <w:r w:rsidR="00C90FAF">
        <w:t>Szolgáltóhoz történő állásjelentkezések kezelése</w:t>
      </w:r>
    </w:p>
    <w:p w:rsidR="007E50C4" w:rsidRDefault="007E50C4" w:rsidP="000E383A">
      <w:pPr>
        <w:pStyle w:val="Listaszerbekezds"/>
        <w:jc w:val="both"/>
      </w:pPr>
      <w:r>
        <w:t>- hírlevél feliratkozók nyilvántartása</w:t>
      </w:r>
    </w:p>
    <w:p w:rsidR="00C90FAF" w:rsidRDefault="00C90FAF" w:rsidP="000E383A">
      <w:pPr>
        <w:pStyle w:val="Listaszerbekezds"/>
        <w:jc w:val="both"/>
      </w:pPr>
    </w:p>
    <w:p w:rsidR="00C90FAF" w:rsidRDefault="00C90FAF" w:rsidP="000E383A">
      <w:pPr>
        <w:pStyle w:val="Listaszerbekezds"/>
        <w:numPr>
          <w:ilvl w:val="1"/>
          <w:numId w:val="5"/>
        </w:numPr>
        <w:jc w:val="both"/>
      </w:pPr>
      <w:r>
        <w:t xml:space="preserve"> Az adatkezelés a fenti célokból </w:t>
      </w:r>
      <w:r w:rsidR="000E383A">
        <w:t>is kizárólag a törvényben meghat</w:t>
      </w:r>
      <w:r>
        <w:t>á</w:t>
      </w:r>
      <w:r w:rsidR="000E383A">
        <w:t>r</w:t>
      </w:r>
      <w:r>
        <w:t>ozott módon, a cél megvalósulásához szükséges mértékben és ideig és kizárólag azzal a személyes adattal történik, amely a fenti célok megvalósulásához elengedhetetlenül szükséges és a cél elérésére alkalmas.</w:t>
      </w:r>
    </w:p>
    <w:p w:rsidR="00C90FAF" w:rsidRDefault="00C90FAF" w:rsidP="000E383A">
      <w:pPr>
        <w:pStyle w:val="Listaszerbekezds"/>
        <w:numPr>
          <w:ilvl w:val="1"/>
          <w:numId w:val="5"/>
        </w:numPr>
        <w:jc w:val="both"/>
      </w:pPr>
      <w:r>
        <w:t xml:space="preserve"> Szolgáltató által naplózott adatok kezelése, valamint a cookie által gyűjtött felhasználói szokásokról szerzett információkból nyert adatok kezelése kizárólag statisz</w:t>
      </w:r>
      <w:r w:rsidR="000E383A">
        <w:t>t</w:t>
      </w:r>
      <w:r>
        <w:t>ikai célt szolgál.</w:t>
      </w:r>
    </w:p>
    <w:p w:rsidR="00C90FAF" w:rsidRDefault="00162EEF" w:rsidP="000E383A">
      <w:pPr>
        <w:pStyle w:val="Listaszerbekezds"/>
        <w:numPr>
          <w:ilvl w:val="1"/>
          <w:numId w:val="5"/>
        </w:numPr>
        <w:jc w:val="both"/>
      </w:pPr>
      <w:r>
        <w:t>Szolgáltató kijelenti, hogy az általa kezelt adatokat – a felhasználó írásbeli hozzájárulása hiányában – közvetlen üzletszerzési célra nem használja fel.</w:t>
      </w:r>
    </w:p>
    <w:p w:rsidR="000E383A" w:rsidRDefault="000E383A" w:rsidP="000E383A">
      <w:pPr>
        <w:pStyle w:val="Listaszerbekezds"/>
        <w:ind w:left="360"/>
        <w:jc w:val="both"/>
      </w:pPr>
    </w:p>
    <w:p w:rsidR="00162EEF" w:rsidRPr="000E383A" w:rsidRDefault="00162EEF" w:rsidP="000E383A">
      <w:pPr>
        <w:pStyle w:val="Listaszerbekezds"/>
        <w:numPr>
          <w:ilvl w:val="0"/>
          <w:numId w:val="5"/>
        </w:numPr>
        <w:jc w:val="both"/>
        <w:rPr>
          <w:b/>
        </w:rPr>
      </w:pPr>
      <w:r w:rsidRPr="000E383A">
        <w:rPr>
          <w:b/>
        </w:rPr>
        <w:t>Az adatkezelés időtartama</w:t>
      </w:r>
    </w:p>
    <w:p w:rsidR="00162EEF" w:rsidRDefault="00162EEF" w:rsidP="000E383A">
      <w:pPr>
        <w:pStyle w:val="Listaszerbekezds"/>
        <w:numPr>
          <w:ilvl w:val="1"/>
          <w:numId w:val="5"/>
        </w:numPr>
        <w:jc w:val="both"/>
      </w:pPr>
      <w:r>
        <w:t>A regisztráció során kötelezően megadott személyes adatok kezelése a regisztrációval kezdődik és az adatok törléséig tart.</w:t>
      </w:r>
    </w:p>
    <w:p w:rsidR="00162EEF" w:rsidRDefault="00162EEF" w:rsidP="000E383A">
      <w:pPr>
        <w:pStyle w:val="Listaszerbekezds"/>
        <w:numPr>
          <w:ilvl w:val="1"/>
          <w:numId w:val="5"/>
        </w:numPr>
        <w:jc w:val="both"/>
      </w:pPr>
      <w:r>
        <w:t>A naplózott adatokat a rendszer</w:t>
      </w:r>
      <w:r w:rsidR="000E383A">
        <w:t xml:space="preserve"> </w:t>
      </w:r>
      <w:r>
        <w:t xml:space="preserve"> –  az utolsó látogatás kivételével, amelyet automatikusan felülír – a naplózás időpontjától számított 6 hónapig tárolja.</w:t>
      </w:r>
    </w:p>
    <w:p w:rsidR="00162EEF" w:rsidRDefault="00162EEF" w:rsidP="000E383A">
      <w:pPr>
        <w:pStyle w:val="Listaszerbekezds"/>
        <w:numPr>
          <w:ilvl w:val="1"/>
          <w:numId w:val="5"/>
        </w:numPr>
        <w:jc w:val="both"/>
      </w:pPr>
      <w:r>
        <w:t>Az adatok törlésére – a felhasználó kérelmére a Szolgáltató által van mód.</w:t>
      </w:r>
    </w:p>
    <w:p w:rsidR="000E383A" w:rsidRDefault="000E383A" w:rsidP="000E383A">
      <w:pPr>
        <w:pStyle w:val="Listaszerbekezds"/>
        <w:ind w:left="360"/>
        <w:jc w:val="both"/>
      </w:pPr>
    </w:p>
    <w:p w:rsidR="00162EEF" w:rsidRPr="000E383A" w:rsidRDefault="00162EEF" w:rsidP="000E383A">
      <w:pPr>
        <w:pStyle w:val="Listaszerbekezds"/>
        <w:numPr>
          <w:ilvl w:val="0"/>
          <w:numId w:val="5"/>
        </w:numPr>
        <w:jc w:val="both"/>
        <w:rPr>
          <w:b/>
        </w:rPr>
      </w:pPr>
      <w:r w:rsidRPr="000E383A">
        <w:rPr>
          <w:b/>
        </w:rPr>
        <w:t>Adattovábbítás, adatfeldolgozás</w:t>
      </w:r>
    </w:p>
    <w:p w:rsidR="00162EEF" w:rsidRDefault="00162EEF" w:rsidP="000E383A">
      <w:pPr>
        <w:pStyle w:val="Listaszerbekezds"/>
        <w:numPr>
          <w:ilvl w:val="1"/>
          <w:numId w:val="5"/>
        </w:numPr>
        <w:jc w:val="both"/>
      </w:pPr>
      <w:r>
        <w:lastRenderedPageBreak/>
        <w:t xml:space="preserve"> A Felhasználóra vonatkozó személyes adatok továbbítására kizárólag törvényben meghatározott esetben, illetve a Felhasználó hozzájárulása alapján kerülhet sor.</w:t>
      </w:r>
    </w:p>
    <w:p w:rsidR="00162EEF" w:rsidRDefault="000E383A" w:rsidP="000E383A">
      <w:pPr>
        <w:pStyle w:val="Listaszerbekezds"/>
        <w:numPr>
          <w:ilvl w:val="1"/>
          <w:numId w:val="5"/>
        </w:numPr>
        <w:jc w:val="both"/>
      </w:pPr>
      <w:r>
        <w:t xml:space="preserve"> </w:t>
      </w:r>
      <w:r w:rsidR="00162EEF">
        <w:t>Az alapul fekvő informatikai rendszer üzemeltetése, a megrendelések teljesítése, az elszámolás rendezése körében Szolgáltató adatfeldolgozót (pl. rendszerüzemeltető, fuvarozó vállalat, könyvelő) vehet igénybe.</w:t>
      </w:r>
    </w:p>
    <w:p w:rsidR="00162EEF" w:rsidRDefault="000E383A" w:rsidP="000E383A">
      <w:pPr>
        <w:pStyle w:val="Listaszerbekezds"/>
        <w:numPr>
          <w:ilvl w:val="1"/>
          <w:numId w:val="5"/>
        </w:numPr>
        <w:jc w:val="both"/>
      </w:pPr>
      <w:r>
        <w:t xml:space="preserve"> </w:t>
      </w:r>
      <w:r w:rsidR="00162EEF">
        <w:t>Az alapul fekvő informatikai rendszer üzemeltetése körében Szolgáltató adatfeldolgozót vesz igénybe, akik a szerver üzemeltetésének technikai műveleteit végzik.</w:t>
      </w:r>
    </w:p>
    <w:p w:rsidR="00CF393E" w:rsidRDefault="00290930" w:rsidP="000E383A">
      <w:pPr>
        <w:pStyle w:val="Listaszerbekezds"/>
        <w:numPr>
          <w:ilvl w:val="1"/>
          <w:numId w:val="5"/>
        </w:numPr>
        <w:jc w:val="both"/>
      </w:pPr>
      <w:r>
        <w:t xml:space="preserve">Adatfeldolgozók: </w:t>
      </w:r>
      <w:bookmarkStart w:id="1" w:name="OLE_LINK1"/>
      <w:bookmarkStart w:id="2" w:name="OLE_LINK2"/>
    </w:p>
    <w:bookmarkEnd w:id="1"/>
    <w:bookmarkEnd w:id="2"/>
    <w:p w:rsidR="005723B9" w:rsidRDefault="005723B9" w:rsidP="005723B9">
      <w:pPr>
        <w:spacing w:after="0"/>
        <w:jc w:val="both"/>
      </w:pPr>
      <w:r>
        <w:t>Cégnév: ATW Internet Kft.</w:t>
      </w:r>
    </w:p>
    <w:p w:rsidR="005723B9" w:rsidRDefault="005723B9" w:rsidP="005723B9">
      <w:pPr>
        <w:spacing w:after="0"/>
        <w:jc w:val="both"/>
      </w:pPr>
      <w:r>
        <w:t>Székhely: 1138 Budapest, Esztergomi út 66. fszt. 1.</w:t>
      </w:r>
    </w:p>
    <w:p w:rsidR="005723B9" w:rsidRDefault="005723B9" w:rsidP="005723B9">
      <w:pPr>
        <w:spacing w:after="0"/>
        <w:jc w:val="both"/>
      </w:pPr>
      <w:r>
        <w:t>E-mail: info@atw.hu</w:t>
      </w:r>
    </w:p>
    <w:p w:rsidR="00CF393E" w:rsidRDefault="005723B9" w:rsidP="005723B9">
      <w:pPr>
        <w:spacing w:after="0"/>
        <w:jc w:val="both"/>
      </w:pPr>
      <w:r>
        <w:t xml:space="preserve">Web: </w:t>
      </w:r>
      <w:hyperlink r:id="rId10" w:history="1">
        <w:r w:rsidRPr="003C7B4A">
          <w:rPr>
            <w:rStyle w:val="Hiperhivatkozs"/>
          </w:rPr>
          <w:t>https://atw.hu</w:t>
        </w:r>
      </w:hyperlink>
    </w:p>
    <w:p w:rsidR="005723B9" w:rsidRDefault="005723B9" w:rsidP="005723B9">
      <w:pPr>
        <w:spacing w:after="0"/>
        <w:jc w:val="both"/>
      </w:pPr>
    </w:p>
    <w:p w:rsidR="00CF393E" w:rsidRDefault="005723B9" w:rsidP="00CF393E">
      <w:pPr>
        <w:spacing w:after="0"/>
        <w:jc w:val="both"/>
      </w:pPr>
      <w:r>
        <w:t xml:space="preserve">Egyéni vállalkozó: </w:t>
      </w:r>
      <w:r w:rsidR="00CF393E">
        <w:t>Mezei József</w:t>
      </w:r>
    </w:p>
    <w:p w:rsidR="00CF393E" w:rsidRDefault="005723B9" w:rsidP="00CF393E">
      <w:pPr>
        <w:spacing w:after="0"/>
        <w:jc w:val="both"/>
      </w:pPr>
      <w:r>
        <w:t>2230</w:t>
      </w:r>
      <w:r w:rsidR="00CF393E">
        <w:t xml:space="preserve"> </w:t>
      </w:r>
      <w:r>
        <w:t>Gyömrő</w:t>
      </w:r>
      <w:r w:rsidR="00CF393E">
        <w:t xml:space="preserve">, </w:t>
      </w:r>
      <w:r>
        <w:t>Bimbó</w:t>
      </w:r>
      <w:r w:rsidR="00CF393E">
        <w:t xml:space="preserve"> </w:t>
      </w:r>
      <w:r>
        <w:t xml:space="preserve">utca </w:t>
      </w:r>
      <w:r w:rsidR="00CF393E">
        <w:t>2</w:t>
      </w:r>
      <w:r>
        <w:t>3</w:t>
      </w:r>
    </w:p>
    <w:p w:rsidR="00CF393E" w:rsidRDefault="00CF393E" w:rsidP="00CF393E">
      <w:pPr>
        <w:spacing w:after="0"/>
        <w:jc w:val="both"/>
      </w:pPr>
      <w:r>
        <w:t>Telefon: +</w:t>
      </w:r>
      <w:r w:rsidR="005723B9">
        <w:t>36307742027</w:t>
      </w:r>
    </w:p>
    <w:p w:rsidR="00CF393E" w:rsidRDefault="00CF393E" w:rsidP="00CF393E">
      <w:pPr>
        <w:spacing w:after="0"/>
        <w:jc w:val="both"/>
      </w:pPr>
      <w:r>
        <w:t>E-mail: kapcsolat@mezeijozsef.hu</w:t>
      </w:r>
    </w:p>
    <w:p w:rsidR="00E86857" w:rsidRDefault="00E86857" w:rsidP="00E86857">
      <w:pPr>
        <w:jc w:val="both"/>
      </w:pPr>
    </w:p>
    <w:p w:rsidR="00162EEF" w:rsidRPr="000E383A" w:rsidRDefault="00162EEF" w:rsidP="000E383A">
      <w:pPr>
        <w:pStyle w:val="Listaszerbekezds"/>
        <w:numPr>
          <w:ilvl w:val="0"/>
          <w:numId w:val="5"/>
        </w:numPr>
        <w:jc w:val="both"/>
        <w:rPr>
          <w:b/>
        </w:rPr>
      </w:pPr>
      <w:r w:rsidRPr="000E383A">
        <w:rPr>
          <w:b/>
        </w:rPr>
        <w:t>Adatbiztonság</w:t>
      </w:r>
    </w:p>
    <w:p w:rsidR="00162EEF" w:rsidRDefault="00162EEF" w:rsidP="000E383A">
      <w:pPr>
        <w:jc w:val="both"/>
      </w:pPr>
      <w:r>
        <w:t>10.1 Szolgáltató minden szükséges lépést megtesz, hogy biztosítsa a felhasználók által megadott személyes adatok biztonságát mind a hálózati kommunikáció, mind az adatok tárolása, őrzése során.</w:t>
      </w:r>
    </w:p>
    <w:p w:rsidR="00162EEF" w:rsidRDefault="00162EEF" w:rsidP="000E383A">
      <w:pPr>
        <w:jc w:val="both"/>
      </w:pPr>
      <w:r>
        <w:t xml:space="preserve">10.2. Az adatkezelő a megadott személyes adatokat a Magyar Köztársaság területén, a rendszer üzemeltetését végző </w:t>
      </w:r>
      <w:r w:rsidR="0000537D">
        <w:t>adatfeldolgozónál telepített szerveren tárolja.</w:t>
      </w:r>
    </w:p>
    <w:p w:rsidR="005723B9" w:rsidRDefault="005723B9" w:rsidP="005723B9">
      <w:pPr>
        <w:spacing w:after="0"/>
        <w:jc w:val="both"/>
      </w:pPr>
      <w:r>
        <w:t>Cégnév: ATW Internet Kft.</w:t>
      </w:r>
    </w:p>
    <w:p w:rsidR="005723B9" w:rsidRDefault="005723B9" w:rsidP="005723B9">
      <w:pPr>
        <w:spacing w:after="0"/>
        <w:jc w:val="both"/>
      </w:pPr>
      <w:r>
        <w:t>Székhely: 1138 Budapest, Esztergomi út 66. fszt. 1.</w:t>
      </w:r>
    </w:p>
    <w:p w:rsidR="005723B9" w:rsidRDefault="005723B9" w:rsidP="005723B9">
      <w:pPr>
        <w:spacing w:after="0"/>
        <w:jc w:val="both"/>
      </w:pPr>
      <w:r>
        <w:t>E-mail: info@atw.hu</w:t>
      </w:r>
    </w:p>
    <w:p w:rsidR="005723B9" w:rsidRDefault="005723B9" w:rsidP="005723B9">
      <w:pPr>
        <w:spacing w:after="0"/>
        <w:jc w:val="both"/>
      </w:pPr>
      <w:r>
        <w:t xml:space="preserve">Web: </w:t>
      </w:r>
      <w:hyperlink r:id="rId11" w:history="1">
        <w:r w:rsidRPr="003C7B4A">
          <w:rPr>
            <w:rStyle w:val="Hiperhivatkozs"/>
          </w:rPr>
          <w:t>https://atw.hu</w:t>
        </w:r>
      </w:hyperlink>
    </w:p>
    <w:p w:rsidR="00E86857" w:rsidRDefault="00E86857" w:rsidP="000E383A">
      <w:pPr>
        <w:jc w:val="both"/>
      </w:pPr>
    </w:p>
    <w:p w:rsidR="0000537D" w:rsidRPr="000E383A" w:rsidRDefault="000E383A" w:rsidP="000E383A">
      <w:pPr>
        <w:jc w:val="both"/>
        <w:rPr>
          <w:b/>
        </w:rPr>
      </w:pPr>
      <w:r>
        <w:rPr>
          <w:b/>
        </w:rPr>
        <w:t xml:space="preserve">11. </w:t>
      </w:r>
      <w:r w:rsidR="0000537D" w:rsidRPr="000E383A">
        <w:rPr>
          <w:b/>
        </w:rPr>
        <w:t>A felhasználók jogai és érvényesítési lehetőségei</w:t>
      </w:r>
    </w:p>
    <w:p w:rsidR="0000537D" w:rsidRDefault="0000537D" w:rsidP="000E383A">
      <w:pPr>
        <w:jc w:val="both"/>
      </w:pPr>
      <w:r>
        <w:t>11.1. A felhasználó bármikor jogosult tájékoztatást kérni Szolgáltató által kezelt, rá vonatkozó személyes adatokról, továbbá az Általános Szerződési Feltételekben leírtak szerint módosíthatja vagy kérheti adatai törlését.</w:t>
      </w:r>
    </w:p>
    <w:p w:rsidR="0000537D" w:rsidRDefault="0000537D" w:rsidP="000E383A">
      <w:pPr>
        <w:jc w:val="both"/>
      </w:pPr>
      <w:r>
        <w:t>11.2.  Szolgáltató a felhasználó kérésére tájékoztatást ad a rá vonatkozó, általa kezelt adatokról, az adatkeze</w:t>
      </w:r>
      <w:r w:rsidR="000E383A">
        <w:t>l</w:t>
      </w:r>
      <w:r>
        <w:t>és céljárók, jogalapjáról, időtartamáról, továbbá arról, ogy kik és milyen célból kapják vagy kapták meg adatait. Szolgáltató a kérelem benyújtásától s</w:t>
      </w:r>
      <w:r w:rsidR="000E383A">
        <w:t>zámított legfeljebb 30 nap</w:t>
      </w:r>
      <w:r>
        <w:t>on belül írásban, e-mail útján adja meg a kért tájékoztatást.</w:t>
      </w:r>
    </w:p>
    <w:p w:rsidR="0000537D" w:rsidRDefault="0000537D" w:rsidP="000E383A">
      <w:pPr>
        <w:jc w:val="both"/>
      </w:pPr>
      <w:r>
        <w:t>11.3. A felhasználó bármikor jogosult a helytelenül rögzített adatainak helyesbítését vagy a jogszabályban meghatározott kivételekkel azok törlését kérni.</w:t>
      </w:r>
    </w:p>
    <w:p w:rsidR="0000537D" w:rsidRDefault="0000537D" w:rsidP="000E383A">
      <w:pPr>
        <w:jc w:val="both"/>
      </w:pPr>
      <w:r>
        <w:lastRenderedPageBreak/>
        <w:t>11.4. Az érintett a jogait az alábbi elérhetőségeken gyakorolhatja:</w:t>
      </w:r>
    </w:p>
    <w:p w:rsidR="0000537D" w:rsidRDefault="0000537D" w:rsidP="000E383A">
      <w:pPr>
        <w:jc w:val="both"/>
      </w:pPr>
      <w:r>
        <w:t>Levelezési cím: Tandem Plussz Kft. 2315 Szigethalom, Mű út 270.</w:t>
      </w:r>
    </w:p>
    <w:p w:rsidR="0000537D" w:rsidRDefault="0000537D" w:rsidP="000E383A">
      <w:pPr>
        <w:jc w:val="both"/>
      </w:pPr>
      <w:r>
        <w:t xml:space="preserve">E-mail: </w:t>
      </w:r>
      <w:hyperlink r:id="rId12" w:history="1">
        <w:r w:rsidRPr="00377E97">
          <w:rPr>
            <w:rStyle w:val="Hiperhivatkozs"/>
          </w:rPr>
          <w:t>info@tandemplussz.hu</w:t>
        </w:r>
      </w:hyperlink>
    </w:p>
    <w:p w:rsidR="0000537D" w:rsidRDefault="0000537D" w:rsidP="000E383A">
      <w:pPr>
        <w:jc w:val="both"/>
      </w:pPr>
      <w:r>
        <w:t>Telefon: 06 24 514 781, 06 30 606 7000</w:t>
      </w:r>
    </w:p>
    <w:p w:rsidR="0000537D" w:rsidRDefault="0000537D" w:rsidP="000E383A">
      <w:pPr>
        <w:jc w:val="both"/>
      </w:pPr>
      <w:r>
        <w:t xml:space="preserve">11.5. A felhasználó bármely, az adatkezeléssel kapcsolatos kérdéssel, illetve észrevétellel Szolgáltató munkatársához fordulhat az </w:t>
      </w:r>
      <w:hyperlink r:id="rId13" w:history="1">
        <w:r w:rsidRPr="00377E97">
          <w:rPr>
            <w:rStyle w:val="Hiperhivatkozs"/>
          </w:rPr>
          <w:t>info@tandemplussz.hu</w:t>
        </w:r>
      </w:hyperlink>
      <w:r>
        <w:t xml:space="preserve"> e-mail címen.</w:t>
      </w:r>
    </w:p>
    <w:p w:rsidR="0000537D" w:rsidRDefault="0000537D" w:rsidP="000E383A">
      <w:pPr>
        <w:jc w:val="both"/>
      </w:pPr>
      <w:r>
        <w:t>11.6. A Felhasználó az Avtv., valamint a Ptk. (1956. évi IV tv.) alapján bíróság előtt érvényesítheti jogait, valamint a Nemzeti Adatvédelmi és Információszabadság Hatóság (NAIH) (1125 Budapest, Szilágyi Erzsébet fasor 22/C)</w:t>
      </w:r>
    </w:p>
    <w:p w:rsidR="0000537D" w:rsidRDefault="0000537D" w:rsidP="000E383A">
      <w:pPr>
        <w:jc w:val="both"/>
      </w:pPr>
      <w:r>
        <w:t>12. Az Adatvédelmi Nyilatkozat egyoldalú módosítása</w:t>
      </w:r>
    </w:p>
    <w:p w:rsidR="00835619" w:rsidRDefault="00835619" w:rsidP="000E383A">
      <w:pPr>
        <w:jc w:val="both"/>
      </w:pPr>
      <w:r>
        <w:t>12.1. Szolgáltató jogosult jelen Adatvédelmi Nyilatkozatot a felhasználók előzetes e-mailes tájékoztatása mellett, egyoldalúan is módosítani. A módosított rendelkezések a honlapon történő közzétételt követő első használat alkalmával válnak hatályossá a Felhasználóval szemben.</w:t>
      </w:r>
    </w:p>
    <w:p w:rsidR="00835619" w:rsidRDefault="00835619" w:rsidP="000E383A">
      <w:pPr>
        <w:jc w:val="both"/>
      </w:pPr>
      <w:r>
        <w:t xml:space="preserve">12.2. Az Adatvédelmi Nyilatkozat legutóbbi </w:t>
      </w:r>
      <w:r w:rsidR="00DC5794">
        <w:t>módosításának dátuma: 2018.05.25</w:t>
      </w:r>
      <w:r>
        <w:t>.</w:t>
      </w:r>
    </w:p>
    <w:p w:rsidR="00754FC7" w:rsidRDefault="00754FC7" w:rsidP="000E383A">
      <w:pPr>
        <w:pStyle w:val="Listaszerbekezds"/>
        <w:jc w:val="both"/>
      </w:pPr>
    </w:p>
    <w:sectPr w:rsidR="00754FC7" w:rsidSect="00F05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24" w:rsidRDefault="00461524" w:rsidP="000E383A">
      <w:pPr>
        <w:spacing w:after="0" w:line="240" w:lineRule="auto"/>
      </w:pPr>
      <w:r>
        <w:separator/>
      </w:r>
    </w:p>
  </w:endnote>
  <w:endnote w:type="continuationSeparator" w:id="0">
    <w:p w:rsidR="00461524" w:rsidRDefault="00461524" w:rsidP="000E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24" w:rsidRDefault="00461524" w:rsidP="000E383A">
      <w:pPr>
        <w:spacing w:after="0" w:line="240" w:lineRule="auto"/>
      </w:pPr>
      <w:r>
        <w:separator/>
      </w:r>
    </w:p>
  </w:footnote>
  <w:footnote w:type="continuationSeparator" w:id="0">
    <w:p w:rsidR="00461524" w:rsidRDefault="00461524" w:rsidP="000E3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305"/>
    <w:multiLevelType w:val="multilevel"/>
    <w:tmpl w:val="C040F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2F39F4"/>
    <w:multiLevelType w:val="hybridMultilevel"/>
    <w:tmpl w:val="18AE4E8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87B13"/>
    <w:multiLevelType w:val="hybridMultilevel"/>
    <w:tmpl w:val="A0D82F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47EB"/>
    <w:multiLevelType w:val="multilevel"/>
    <w:tmpl w:val="D8E8C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F32956"/>
    <w:multiLevelType w:val="multilevel"/>
    <w:tmpl w:val="F97223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FA"/>
    <w:rsid w:val="0000537D"/>
    <w:rsid w:val="000E383A"/>
    <w:rsid w:val="00162EEF"/>
    <w:rsid w:val="00290930"/>
    <w:rsid w:val="00461524"/>
    <w:rsid w:val="00496D3C"/>
    <w:rsid w:val="004F5ABA"/>
    <w:rsid w:val="005723B9"/>
    <w:rsid w:val="005C34EB"/>
    <w:rsid w:val="00754FC7"/>
    <w:rsid w:val="007E50C4"/>
    <w:rsid w:val="00835619"/>
    <w:rsid w:val="00880F8D"/>
    <w:rsid w:val="00B847F1"/>
    <w:rsid w:val="00C90FAF"/>
    <w:rsid w:val="00CF393E"/>
    <w:rsid w:val="00DB79FA"/>
    <w:rsid w:val="00DC5794"/>
    <w:rsid w:val="00DF6843"/>
    <w:rsid w:val="00E86857"/>
    <w:rsid w:val="00F050D6"/>
    <w:rsid w:val="00FB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A250"/>
  <w15:docId w15:val="{8DBAD533-3775-4959-B5CD-8E00C335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68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B79F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B79F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0E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E383A"/>
  </w:style>
  <w:style w:type="paragraph" w:styleId="llb">
    <w:name w:val="footer"/>
    <w:basedOn w:val="Norml"/>
    <w:link w:val="llbChar"/>
    <w:uiPriority w:val="99"/>
    <w:semiHidden/>
    <w:unhideWhenUsed/>
    <w:rsid w:val="000E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E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emplussz.hu" TargetMode="External"/><Relationship Id="rId13" Type="http://schemas.openxmlformats.org/officeDocument/2006/relationships/hyperlink" Target="mailto:info@tandemplussz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demplussz.hu" TargetMode="External"/><Relationship Id="rId12" Type="http://schemas.openxmlformats.org/officeDocument/2006/relationships/hyperlink" Target="mailto:info@tandemplus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tw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tw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andemplussz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1399</Words>
  <Characters>9659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Mezei József</cp:lastModifiedBy>
  <cp:revision>8</cp:revision>
  <cp:lastPrinted>2018-05-25T13:00:00Z</cp:lastPrinted>
  <dcterms:created xsi:type="dcterms:W3CDTF">2018-05-25T12:38:00Z</dcterms:created>
  <dcterms:modified xsi:type="dcterms:W3CDTF">2019-10-16T14:30:00Z</dcterms:modified>
</cp:coreProperties>
</file>